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D2" w:rsidRPr="002279C0" w:rsidRDefault="002279C0" w:rsidP="00900C03">
      <w:pPr>
        <w:jc w:val="center"/>
        <w:rPr>
          <w:b/>
          <w:sz w:val="32"/>
          <w:szCs w:val="32"/>
        </w:rPr>
      </w:pPr>
      <w:bookmarkStart w:id="0" w:name="_GoBack"/>
      <w:r w:rsidRPr="002279C0">
        <w:rPr>
          <w:rFonts w:hint="eastAsia"/>
          <w:b/>
          <w:sz w:val="32"/>
          <w:szCs w:val="32"/>
        </w:rPr>
        <w:t>上海中医药大学中药所实验区域功能提升工程项目前期服务</w:t>
      </w:r>
      <w:r w:rsidR="00900C03" w:rsidRPr="002279C0">
        <w:rPr>
          <w:rFonts w:hint="eastAsia"/>
          <w:b/>
          <w:sz w:val="32"/>
          <w:szCs w:val="32"/>
        </w:rPr>
        <w:t>中标</w:t>
      </w:r>
      <w:r w:rsidR="00AB2DEA" w:rsidRPr="002279C0">
        <w:rPr>
          <w:rFonts w:hint="eastAsia"/>
          <w:b/>
          <w:sz w:val="32"/>
          <w:szCs w:val="32"/>
        </w:rPr>
        <w:t>结果</w:t>
      </w:r>
    </w:p>
    <w:bookmarkEnd w:id="0"/>
    <w:p w:rsidR="00900C03" w:rsidRPr="002279C0" w:rsidRDefault="00900C03" w:rsidP="00900C03">
      <w:pPr>
        <w:rPr>
          <w:sz w:val="32"/>
          <w:szCs w:val="28"/>
        </w:rPr>
      </w:pPr>
    </w:p>
    <w:p w:rsidR="00900C03" w:rsidRDefault="002279C0" w:rsidP="00B80DAA">
      <w:pPr>
        <w:ind w:firstLine="540"/>
        <w:rPr>
          <w:sz w:val="28"/>
          <w:szCs w:val="28"/>
        </w:rPr>
      </w:pPr>
      <w:r w:rsidRPr="002279C0">
        <w:rPr>
          <w:rFonts w:hint="eastAsia"/>
          <w:sz w:val="28"/>
          <w:szCs w:val="28"/>
        </w:rPr>
        <w:t>上海中医药大学中药所实验区域功能提升工程项目前期服务</w:t>
      </w:r>
      <w:r w:rsidR="007E02DF">
        <w:rPr>
          <w:rFonts w:hint="eastAsia"/>
          <w:sz w:val="28"/>
          <w:szCs w:val="28"/>
        </w:rPr>
        <w:t>通过校内评议标，</w:t>
      </w:r>
      <w:r w:rsidR="00900C03">
        <w:rPr>
          <w:rFonts w:hint="eastAsia"/>
          <w:sz w:val="28"/>
          <w:szCs w:val="28"/>
        </w:rPr>
        <w:t>经评标委员会评定，</w:t>
      </w:r>
      <w:r w:rsidRPr="002279C0">
        <w:rPr>
          <w:rFonts w:hint="eastAsia"/>
          <w:sz w:val="28"/>
          <w:szCs w:val="28"/>
        </w:rPr>
        <w:t>上海教育建设管理咨询有限公司</w:t>
      </w:r>
      <w:r w:rsidR="00900C03">
        <w:rPr>
          <w:rFonts w:hint="eastAsia"/>
          <w:sz w:val="28"/>
          <w:szCs w:val="28"/>
        </w:rPr>
        <w:t>已正式中标。中标内容：</w:t>
      </w:r>
      <w:r w:rsidRPr="002279C0">
        <w:rPr>
          <w:rFonts w:hint="eastAsia"/>
          <w:sz w:val="28"/>
          <w:szCs w:val="28"/>
        </w:rPr>
        <w:t>中药所实验区域功能提升工程项目前期服务</w:t>
      </w:r>
      <w:r w:rsidR="00900C03">
        <w:rPr>
          <w:rFonts w:hint="eastAsia"/>
          <w:sz w:val="28"/>
          <w:szCs w:val="28"/>
        </w:rPr>
        <w:t>，中标金额：</w:t>
      </w:r>
      <w:r w:rsidR="00AB3B2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9000</w:t>
      </w:r>
      <w:r w:rsidR="00AB3B24">
        <w:rPr>
          <w:rFonts w:hint="eastAsia"/>
          <w:sz w:val="28"/>
          <w:szCs w:val="28"/>
        </w:rPr>
        <w:t>万</w:t>
      </w:r>
      <w:r w:rsidR="00900C03">
        <w:rPr>
          <w:rFonts w:hint="eastAsia"/>
          <w:sz w:val="28"/>
          <w:szCs w:val="28"/>
        </w:rPr>
        <w:t>元人民币。</w:t>
      </w:r>
    </w:p>
    <w:p w:rsidR="00900C03" w:rsidRDefault="00900C03" w:rsidP="00900C03">
      <w:pPr>
        <w:ind w:firstLine="540"/>
        <w:rPr>
          <w:sz w:val="28"/>
          <w:szCs w:val="28"/>
        </w:rPr>
      </w:pPr>
    </w:p>
    <w:p w:rsidR="00900C03" w:rsidRDefault="00900C03" w:rsidP="00900C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上海中医药大学</w:t>
      </w:r>
    </w:p>
    <w:p w:rsidR="00C23284" w:rsidRDefault="00C23284" w:rsidP="00900C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 w:rsidR="00983204">
        <w:rPr>
          <w:rFonts w:hint="eastAsia"/>
          <w:sz w:val="28"/>
          <w:szCs w:val="28"/>
        </w:rPr>
        <w:t>基建处</w:t>
      </w:r>
    </w:p>
    <w:p w:rsidR="00C23284" w:rsidRPr="00900C03" w:rsidRDefault="00C23284" w:rsidP="00900C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B3B24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201</w:t>
      </w:r>
      <w:r w:rsidR="002279C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2279C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2279C0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C23284" w:rsidRPr="0090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B8" w:rsidRDefault="00171CB8" w:rsidP="00983204">
      <w:r>
        <w:separator/>
      </w:r>
    </w:p>
  </w:endnote>
  <w:endnote w:type="continuationSeparator" w:id="0">
    <w:p w:rsidR="00171CB8" w:rsidRDefault="00171CB8" w:rsidP="0098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B8" w:rsidRDefault="00171CB8" w:rsidP="00983204">
      <w:r>
        <w:separator/>
      </w:r>
    </w:p>
  </w:footnote>
  <w:footnote w:type="continuationSeparator" w:id="0">
    <w:p w:rsidR="00171CB8" w:rsidRDefault="00171CB8" w:rsidP="0098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03"/>
    <w:rsid w:val="000F33F7"/>
    <w:rsid w:val="00171CB8"/>
    <w:rsid w:val="002279C0"/>
    <w:rsid w:val="005F5EE1"/>
    <w:rsid w:val="006A30C8"/>
    <w:rsid w:val="007E02DF"/>
    <w:rsid w:val="008E14A2"/>
    <w:rsid w:val="00900C03"/>
    <w:rsid w:val="00983204"/>
    <w:rsid w:val="00A809DE"/>
    <w:rsid w:val="00AB2DEA"/>
    <w:rsid w:val="00AB3B24"/>
    <w:rsid w:val="00B02127"/>
    <w:rsid w:val="00B80DAA"/>
    <w:rsid w:val="00BA31AB"/>
    <w:rsid w:val="00BE4762"/>
    <w:rsid w:val="00C23284"/>
    <w:rsid w:val="00D03248"/>
    <w:rsid w:val="00D719A5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http:/sdwm.org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USER-</cp:lastModifiedBy>
  <cp:revision>2</cp:revision>
  <cp:lastPrinted>2016-05-04T01:11:00Z</cp:lastPrinted>
  <dcterms:created xsi:type="dcterms:W3CDTF">2019-03-28T06:10:00Z</dcterms:created>
  <dcterms:modified xsi:type="dcterms:W3CDTF">2019-03-28T06:10:00Z</dcterms:modified>
</cp:coreProperties>
</file>